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57" w:rsidRPr="00D133F8" w:rsidRDefault="00995F57" w:rsidP="00995F57">
      <w:pPr>
        <w:rPr>
          <w:rFonts w:ascii="Times New Roman" w:hAnsi="Times New Roman" w:cs="Times New Roman"/>
          <w:i w:val="0"/>
          <w:sz w:val="32"/>
          <w:szCs w:val="32"/>
        </w:rPr>
      </w:pPr>
      <w:r w:rsidRPr="00D133F8">
        <w:rPr>
          <w:rFonts w:ascii="Times New Roman" w:hAnsi="Times New Roman" w:cs="Times New Roman"/>
          <w:i w:val="0"/>
          <w:sz w:val="32"/>
          <w:szCs w:val="32"/>
        </w:rPr>
        <w:t xml:space="preserve">D.A.V. CENTENARY PUBLIC </w:t>
      </w:r>
      <w:proofErr w:type="gramStart"/>
      <w:r w:rsidRPr="00D133F8">
        <w:rPr>
          <w:rFonts w:ascii="Times New Roman" w:hAnsi="Times New Roman" w:cs="Times New Roman"/>
          <w:i w:val="0"/>
          <w:sz w:val="32"/>
          <w:szCs w:val="32"/>
        </w:rPr>
        <w:t>SCHOOL ,SEC</w:t>
      </w:r>
      <w:proofErr w:type="gramEnd"/>
      <w:r w:rsidRPr="00D133F8">
        <w:rPr>
          <w:rFonts w:ascii="Times New Roman" w:hAnsi="Times New Roman" w:cs="Times New Roman"/>
          <w:i w:val="0"/>
          <w:sz w:val="32"/>
          <w:szCs w:val="32"/>
        </w:rPr>
        <w:t>.-12,HUDA,PANIPAT</w:t>
      </w:r>
    </w:p>
    <w:p w:rsidR="00995F57" w:rsidRPr="00D133F8" w:rsidRDefault="00995F57" w:rsidP="00995F57">
      <w:pPr>
        <w:jc w:val="center"/>
        <w:rPr>
          <w:rFonts w:ascii="Times New Roman" w:hAnsi="Times New Roman" w:cs="Times New Roman"/>
          <w:i w:val="0"/>
          <w:sz w:val="32"/>
          <w:szCs w:val="32"/>
        </w:rPr>
      </w:pPr>
      <w:proofErr w:type="gramStart"/>
      <w:r w:rsidRPr="00D133F8">
        <w:rPr>
          <w:rFonts w:ascii="Times New Roman" w:hAnsi="Times New Roman" w:cs="Times New Roman"/>
          <w:i w:val="0"/>
          <w:sz w:val="32"/>
          <w:szCs w:val="32"/>
        </w:rPr>
        <w:t>HOLIDAY’S  HOMEWORK</w:t>
      </w:r>
      <w:proofErr w:type="gramEnd"/>
    </w:p>
    <w:p w:rsidR="00995F57" w:rsidRPr="00D133F8" w:rsidRDefault="00995F57" w:rsidP="00995F57">
      <w:pPr>
        <w:jc w:val="center"/>
        <w:rPr>
          <w:rFonts w:ascii="Times New Roman" w:hAnsi="Times New Roman" w:cs="Times New Roman"/>
          <w:i w:val="0"/>
          <w:sz w:val="32"/>
          <w:szCs w:val="32"/>
        </w:rPr>
      </w:pPr>
      <w:r w:rsidRPr="00D133F8">
        <w:rPr>
          <w:rFonts w:ascii="Times New Roman" w:hAnsi="Times New Roman" w:cs="Times New Roman"/>
          <w:i w:val="0"/>
          <w:sz w:val="32"/>
          <w:szCs w:val="32"/>
        </w:rPr>
        <w:t>CLASS –XII (COMMERCE)</w:t>
      </w: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ENGLISH</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1.)  Brain-drain is not a bane for a country like India. Write a debate in 150-200 words either for or against the motion.</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2.) You are a social activist design a poster on wildlife protection week, female </w:t>
      </w:r>
      <w:proofErr w:type="spellStart"/>
      <w:r w:rsidRPr="00D133F8">
        <w:rPr>
          <w:rFonts w:ascii="Times New Roman" w:hAnsi="Times New Roman" w:cs="Times New Roman"/>
          <w:i w:val="0"/>
          <w:iCs w:val="0"/>
          <w:sz w:val="28"/>
          <w:szCs w:val="28"/>
        </w:rPr>
        <w:t>foeticide</w:t>
      </w:r>
      <w:proofErr w:type="spellEnd"/>
      <w:r w:rsidRPr="00D133F8">
        <w:rPr>
          <w:rFonts w:ascii="Times New Roman" w:hAnsi="Times New Roman" w:cs="Times New Roman"/>
          <w:i w:val="0"/>
          <w:iCs w:val="0"/>
          <w:sz w:val="28"/>
          <w:szCs w:val="28"/>
        </w:rPr>
        <w:t>, save water, save electricity.  (Any two on A4 size sheet)</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3.) Draft an advertisement for selling a </w:t>
      </w:r>
      <w:proofErr w:type="gramStart"/>
      <w:r w:rsidRPr="00D133F8">
        <w:rPr>
          <w:rFonts w:ascii="Times New Roman" w:hAnsi="Times New Roman" w:cs="Times New Roman"/>
          <w:i w:val="0"/>
          <w:iCs w:val="0"/>
          <w:sz w:val="28"/>
          <w:szCs w:val="28"/>
        </w:rPr>
        <w:t>house ,</w:t>
      </w:r>
      <w:proofErr w:type="spellStart"/>
      <w:r w:rsidRPr="00D133F8">
        <w:rPr>
          <w:rFonts w:ascii="Times New Roman" w:hAnsi="Times New Roman" w:cs="Times New Roman"/>
          <w:i w:val="0"/>
          <w:iCs w:val="0"/>
          <w:sz w:val="28"/>
          <w:szCs w:val="28"/>
        </w:rPr>
        <w:t>car,furniture,etc</w:t>
      </w:r>
      <w:proofErr w:type="spellEnd"/>
      <w:proofErr w:type="gramEnd"/>
      <w:r w:rsidRPr="00D133F8">
        <w:rPr>
          <w:rFonts w:ascii="Times New Roman" w:hAnsi="Times New Roman" w:cs="Times New Roman"/>
          <w:i w:val="0"/>
          <w:iCs w:val="0"/>
          <w:sz w:val="28"/>
          <w:szCs w:val="28"/>
        </w:rPr>
        <w:t>. (do any two)</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4.) Prepare display advertisement for promoting the sale of shampoo, hair oil, bathing </w:t>
      </w:r>
      <w:proofErr w:type="gramStart"/>
      <w:r w:rsidRPr="00D133F8">
        <w:rPr>
          <w:rFonts w:ascii="Times New Roman" w:hAnsi="Times New Roman" w:cs="Times New Roman"/>
          <w:i w:val="0"/>
          <w:iCs w:val="0"/>
          <w:sz w:val="28"/>
          <w:szCs w:val="28"/>
        </w:rPr>
        <w:t>soap .</w:t>
      </w:r>
      <w:proofErr w:type="gramEnd"/>
      <w:r w:rsidRPr="00D133F8">
        <w:rPr>
          <w:rFonts w:ascii="Times New Roman" w:hAnsi="Times New Roman" w:cs="Times New Roman"/>
          <w:i w:val="0"/>
          <w:iCs w:val="0"/>
          <w:sz w:val="28"/>
          <w:szCs w:val="28"/>
        </w:rPr>
        <w:t xml:space="preserve"> (</w:t>
      </w:r>
      <w:proofErr w:type="gramStart"/>
      <w:r w:rsidRPr="00D133F8">
        <w:rPr>
          <w:rFonts w:ascii="Times New Roman" w:hAnsi="Times New Roman" w:cs="Times New Roman"/>
          <w:i w:val="0"/>
          <w:iCs w:val="0"/>
          <w:sz w:val="28"/>
          <w:szCs w:val="28"/>
        </w:rPr>
        <w:t>any</w:t>
      </w:r>
      <w:proofErr w:type="gramEnd"/>
      <w:r w:rsidRPr="00D133F8">
        <w:rPr>
          <w:rFonts w:ascii="Times New Roman" w:hAnsi="Times New Roman" w:cs="Times New Roman"/>
          <w:i w:val="0"/>
          <w:iCs w:val="0"/>
          <w:sz w:val="28"/>
          <w:szCs w:val="28"/>
        </w:rPr>
        <w:t xml:space="preserve"> two on A4 size sheet )</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5.) Write a report on eve-teasing in a project file pasting pictures of pathetic condition of women and paste some data based on survey conducted by government.</w:t>
      </w:r>
    </w:p>
    <w:p w:rsidR="00505BF6" w:rsidRPr="00D133F8" w:rsidRDefault="00505BF6" w:rsidP="00995F57">
      <w:pPr>
        <w:tabs>
          <w:tab w:val="left" w:pos="3771"/>
        </w:tabs>
        <w:rPr>
          <w:rFonts w:ascii="Times New Roman" w:hAnsi="Times New Roman" w:cs="Times New Roman"/>
          <w:i w:val="0"/>
          <w:iCs w:val="0"/>
          <w:sz w:val="28"/>
          <w:szCs w:val="28"/>
        </w:rPr>
      </w:pP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MATHS</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1 </w:t>
      </w:r>
      <w:proofErr w:type="gramStart"/>
      <w:r w:rsidRPr="00D133F8">
        <w:rPr>
          <w:rFonts w:ascii="Times New Roman" w:hAnsi="Times New Roman" w:cs="Times New Roman"/>
          <w:bCs/>
          <w:sz w:val="28"/>
          <w:szCs w:val="28"/>
        </w:rPr>
        <w:t>D</w:t>
      </w:r>
      <w:r w:rsidR="00244584">
        <w:rPr>
          <w:rFonts w:ascii="Times New Roman" w:hAnsi="Times New Roman" w:cs="Times New Roman"/>
          <w:bCs/>
          <w:sz w:val="28"/>
          <w:szCs w:val="28"/>
        </w:rPr>
        <w:t>o  25</w:t>
      </w:r>
      <w:proofErr w:type="gramEnd"/>
      <w:r w:rsidR="00244584">
        <w:rPr>
          <w:rFonts w:ascii="Times New Roman" w:hAnsi="Times New Roman" w:cs="Times New Roman"/>
          <w:bCs/>
          <w:sz w:val="28"/>
          <w:szCs w:val="28"/>
        </w:rPr>
        <w:t xml:space="preserve"> questions of chapters 3,4 </w:t>
      </w:r>
      <w:r w:rsidRPr="00D133F8">
        <w:rPr>
          <w:rFonts w:ascii="Times New Roman" w:hAnsi="Times New Roman" w:cs="Times New Roman"/>
          <w:bCs/>
          <w:sz w:val="28"/>
          <w:szCs w:val="28"/>
        </w:rPr>
        <w:t xml:space="preserve"> from CBSE  board questions papers of last 10 years.</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2 Do question paper (set 1, set </w:t>
      </w:r>
      <w:proofErr w:type="gramStart"/>
      <w:r w:rsidRPr="00D133F8">
        <w:rPr>
          <w:rFonts w:ascii="Times New Roman" w:hAnsi="Times New Roman" w:cs="Times New Roman"/>
          <w:bCs/>
          <w:sz w:val="28"/>
          <w:szCs w:val="28"/>
        </w:rPr>
        <w:t>2 )of</w:t>
      </w:r>
      <w:proofErr w:type="gramEnd"/>
      <w:r w:rsidRPr="00D133F8">
        <w:rPr>
          <w:rFonts w:ascii="Times New Roman" w:hAnsi="Times New Roman" w:cs="Times New Roman"/>
          <w:bCs/>
          <w:sz w:val="28"/>
          <w:szCs w:val="28"/>
        </w:rPr>
        <w:t xml:space="preserve"> evaluation 1 in note book .</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3 complete </w:t>
      </w:r>
      <w:proofErr w:type="spellStart"/>
      <w:r w:rsidRPr="00D133F8">
        <w:rPr>
          <w:rFonts w:ascii="Times New Roman" w:hAnsi="Times New Roman" w:cs="Times New Roman"/>
          <w:bCs/>
          <w:sz w:val="28"/>
          <w:szCs w:val="28"/>
        </w:rPr>
        <w:t>ch</w:t>
      </w:r>
      <w:proofErr w:type="spellEnd"/>
      <w:r w:rsidRPr="00D133F8">
        <w:rPr>
          <w:rFonts w:ascii="Times New Roman" w:hAnsi="Times New Roman" w:cs="Times New Roman"/>
          <w:bCs/>
          <w:sz w:val="28"/>
          <w:szCs w:val="28"/>
        </w:rPr>
        <w:t xml:space="preserve"> 1, </w:t>
      </w:r>
      <w:proofErr w:type="spellStart"/>
      <w:r w:rsidRPr="00D133F8">
        <w:rPr>
          <w:rFonts w:ascii="Times New Roman" w:hAnsi="Times New Roman" w:cs="Times New Roman"/>
          <w:bCs/>
          <w:sz w:val="28"/>
          <w:szCs w:val="28"/>
        </w:rPr>
        <w:t>ch</w:t>
      </w:r>
      <w:proofErr w:type="spellEnd"/>
      <w:r w:rsidRPr="00D133F8">
        <w:rPr>
          <w:rFonts w:ascii="Times New Roman" w:hAnsi="Times New Roman" w:cs="Times New Roman"/>
          <w:bCs/>
          <w:sz w:val="28"/>
          <w:szCs w:val="28"/>
        </w:rPr>
        <w:t xml:space="preserve"> 2 in </w:t>
      </w:r>
      <w:proofErr w:type="gramStart"/>
      <w:r w:rsidRPr="00D133F8">
        <w:rPr>
          <w:rFonts w:ascii="Times New Roman" w:hAnsi="Times New Roman" w:cs="Times New Roman"/>
          <w:bCs/>
          <w:sz w:val="28"/>
          <w:szCs w:val="28"/>
        </w:rPr>
        <w:t>notebook .</w:t>
      </w:r>
      <w:proofErr w:type="gramEnd"/>
    </w:p>
    <w:p w:rsidR="00505BF6" w:rsidRPr="00D133F8" w:rsidRDefault="00505BF6" w:rsidP="00505BF6">
      <w:pPr>
        <w:rPr>
          <w:rFonts w:ascii="Times New Roman" w:hAnsi="Times New Roman" w:cs="Times New Roman"/>
          <w:sz w:val="28"/>
          <w:szCs w:val="28"/>
        </w:rPr>
      </w:pPr>
    </w:p>
    <w:p w:rsidR="00505BF6" w:rsidRPr="00D133F8" w:rsidRDefault="00505BF6" w:rsidP="00995F57">
      <w:pPr>
        <w:tabs>
          <w:tab w:val="left" w:pos="3771"/>
        </w:tabs>
        <w:rPr>
          <w:rFonts w:ascii="Times New Roman" w:hAnsi="Times New Roman" w:cs="Times New Roman"/>
          <w:i w:val="0"/>
          <w:sz w:val="32"/>
          <w:szCs w:val="32"/>
        </w:rPr>
      </w:pPr>
    </w:p>
    <w:p w:rsidR="003B64D5" w:rsidRPr="003B64D5" w:rsidRDefault="003B64D5" w:rsidP="003B64D5">
      <w:pPr>
        <w:spacing w:before="240" w:line="240" w:lineRule="auto"/>
        <w:rPr>
          <w:rFonts w:ascii="Times New Roman" w:eastAsia="Calibri" w:hAnsi="Times New Roman" w:cs="Times New Roman"/>
          <w:i w:val="0"/>
          <w:iCs w:val="0"/>
          <w:sz w:val="32"/>
          <w:szCs w:val="28"/>
        </w:rPr>
      </w:pPr>
      <w:r w:rsidRPr="003B64D5">
        <w:rPr>
          <w:rFonts w:ascii="Times New Roman" w:eastAsia="Calibri" w:hAnsi="Times New Roman" w:cs="Times New Roman"/>
          <w:i w:val="0"/>
          <w:sz w:val="32"/>
          <w:szCs w:val="28"/>
        </w:rPr>
        <w:t xml:space="preserve">                                      Accountancy</w:t>
      </w:r>
    </w:p>
    <w:p w:rsidR="003B64D5" w:rsidRPr="00B2747E" w:rsidRDefault="003B64D5" w:rsidP="003B64D5">
      <w:pPr>
        <w:spacing w:before="240" w:line="240" w:lineRule="auto"/>
        <w:rPr>
          <w:rFonts w:ascii="Times New Roman" w:eastAsia="Calibri" w:hAnsi="Times New Roman" w:cs="Times New Roman"/>
          <w:b/>
          <w:i w:val="0"/>
          <w:sz w:val="28"/>
          <w:szCs w:val="28"/>
        </w:rPr>
      </w:pPr>
      <w:r w:rsidRPr="003B64D5">
        <w:rPr>
          <w:rFonts w:ascii="Times New Roman" w:eastAsia="Calibri" w:hAnsi="Times New Roman" w:cs="Times New Roman"/>
          <w:i w:val="0"/>
          <w:sz w:val="32"/>
          <w:szCs w:val="28"/>
        </w:rPr>
        <w:t>1</w:t>
      </w:r>
      <w:r w:rsidRPr="00B2747E">
        <w:rPr>
          <w:rFonts w:ascii="Times New Roman" w:eastAsia="Calibri" w:hAnsi="Times New Roman" w:cs="Times New Roman"/>
          <w:i w:val="0"/>
          <w:sz w:val="28"/>
          <w:szCs w:val="28"/>
        </w:rPr>
        <w:t>.  Prepare a model showing the rules in the absence of partnership deed.</w:t>
      </w:r>
    </w:p>
    <w:p w:rsidR="003B64D5" w:rsidRPr="00B2747E" w:rsidRDefault="003B64D5" w:rsidP="003B64D5">
      <w:pPr>
        <w:spacing w:before="24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lastRenderedPageBreak/>
        <w:t>2. Prepare Accounting Treatment format for A/c involved in syllabus.</w:t>
      </w:r>
    </w:p>
    <w:p w:rsidR="003B64D5" w:rsidRPr="00B2747E" w:rsidRDefault="003B64D5" w:rsidP="003B64D5">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3.  Problematic questions &amp; HOTS type.</w:t>
      </w:r>
    </w:p>
    <w:p w:rsidR="003B64D5" w:rsidRPr="00B2747E" w:rsidRDefault="003B64D5" w:rsidP="003B64D5">
      <w:pPr>
        <w:spacing w:before="240" w:after="0"/>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4.  Prepare a comprehensive project based on final practical of CBSE how to start</w:t>
      </w:r>
      <w:r w:rsidRPr="00B2747E">
        <w:rPr>
          <w:rFonts w:ascii="Times New Roman" w:eastAsia="Calibri" w:hAnsi="Times New Roman" w:cs="Times New Roman"/>
          <w:i w:val="0"/>
          <w:iCs w:val="0"/>
          <w:sz w:val="28"/>
          <w:szCs w:val="28"/>
        </w:rPr>
        <w:t xml:space="preserve"> </w:t>
      </w:r>
      <w:r w:rsidRPr="00B2747E">
        <w:rPr>
          <w:rFonts w:ascii="Times New Roman" w:eastAsia="Calibri" w:hAnsi="Times New Roman" w:cs="Times New Roman"/>
          <w:i w:val="0"/>
          <w:sz w:val="28"/>
          <w:szCs w:val="28"/>
        </w:rPr>
        <w:t xml:space="preserve">a business and its accounting treatment with your own data. </w:t>
      </w:r>
    </w:p>
    <w:p w:rsidR="003B64D5" w:rsidRPr="00B2747E" w:rsidRDefault="003B64D5" w:rsidP="003B64D5">
      <w:pPr>
        <w:spacing w:before="240" w:after="0"/>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5. Read daily Newspaper “Business standard or economics times” and collect the cutting of balance sheet and statement of profit and loss each paste on scrap book with name and date of newspaper.</w:t>
      </w:r>
    </w:p>
    <w:p w:rsidR="003B64D5" w:rsidRPr="00B2747E" w:rsidRDefault="003B64D5" w:rsidP="003B64D5">
      <w:pPr>
        <w:spacing w:before="240"/>
        <w:rPr>
          <w:rFonts w:ascii="Times New Roman" w:eastAsia="Calibri" w:hAnsi="Times New Roman" w:cs="Times New Roman"/>
          <w:i w:val="0"/>
          <w:iCs w:val="0"/>
          <w:sz w:val="28"/>
          <w:szCs w:val="28"/>
        </w:rPr>
      </w:pPr>
      <w:proofErr w:type="gramStart"/>
      <w:r w:rsidRPr="00B2747E">
        <w:rPr>
          <w:rFonts w:ascii="Times New Roman" w:eastAsia="Calibri" w:hAnsi="Times New Roman" w:cs="Times New Roman"/>
          <w:i w:val="0"/>
          <w:sz w:val="28"/>
          <w:szCs w:val="28"/>
        </w:rPr>
        <w:t>6</w:t>
      </w:r>
      <w:r w:rsidRPr="00B2747E">
        <w:rPr>
          <w:rFonts w:ascii="Times New Roman" w:eastAsia="Calibri" w:hAnsi="Times New Roman" w:cs="Times New Roman"/>
          <w:b/>
          <w:i w:val="0"/>
          <w:sz w:val="28"/>
          <w:szCs w:val="28"/>
        </w:rPr>
        <w:t>.Prepare</w:t>
      </w:r>
      <w:proofErr w:type="gramEnd"/>
      <w:r w:rsidRPr="00B2747E">
        <w:rPr>
          <w:rFonts w:ascii="Times New Roman" w:eastAsia="Calibri" w:hAnsi="Times New Roman" w:cs="Times New Roman"/>
          <w:b/>
          <w:i w:val="0"/>
          <w:sz w:val="28"/>
          <w:szCs w:val="28"/>
        </w:rPr>
        <w:t xml:space="preserve"> a PPT on the topics given below:</w:t>
      </w:r>
    </w:p>
    <w:tbl>
      <w:tblPr>
        <w:tblW w:w="0" w:type="auto"/>
        <w:tblInd w:w="108" w:type="dxa"/>
        <w:tblCellMar>
          <w:left w:w="10" w:type="dxa"/>
          <w:right w:w="10" w:type="dxa"/>
        </w:tblCellMar>
        <w:tblLook w:val="04A0"/>
      </w:tblPr>
      <w:tblGrid>
        <w:gridCol w:w="5490"/>
        <w:gridCol w:w="1476"/>
      </w:tblGrid>
      <w:tr w:rsidR="003B64D5" w:rsidRPr="00B2747E" w:rsidTr="008F722C">
        <w:trPr>
          <w:trHeight w:val="1"/>
        </w:trPr>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Past adjustments and guarantee of a partner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1-8</w:t>
            </w:r>
          </w:p>
        </w:tc>
      </w:tr>
      <w:tr w:rsidR="003B64D5" w:rsidRPr="00B2747E" w:rsidTr="008F722C">
        <w:trPr>
          <w:trHeight w:val="1"/>
        </w:trPr>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Methods of goodwill calculation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9-16</w:t>
            </w:r>
          </w:p>
        </w:tc>
      </w:tr>
      <w:tr w:rsidR="003B64D5" w:rsidRPr="00B2747E" w:rsidTr="008F722C">
        <w:trPr>
          <w:trHeight w:val="1"/>
        </w:trPr>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Calculation of interest on drawing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17-24</w:t>
            </w:r>
          </w:p>
        </w:tc>
      </w:tr>
      <w:tr w:rsidR="003B64D5" w:rsidRPr="00B2747E" w:rsidTr="008F722C">
        <w:trPr>
          <w:trHeight w:val="1"/>
        </w:trPr>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Calculation of new profit and sacrificing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25-32</w:t>
            </w:r>
          </w:p>
        </w:tc>
      </w:tr>
      <w:tr w:rsidR="003B64D5" w:rsidRPr="00B2747E" w:rsidTr="008F722C">
        <w:trPr>
          <w:trHeight w:val="1"/>
        </w:trPr>
        <w:tc>
          <w:tcPr>
            <w:tcW w:w="5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Prepared at P&amp; L app A/C and Capital A/C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B2747E" w:rsidRDefault="003B64D5" w:rsidP="008F722C">
            <w:pPr>
              <w:spacing w:before="240" w:after="0" w:line="240" w:lineRule="auto"/>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33 ONWARD</w:t>
            </w:r>
            <w:bookmarkStart w:id="0" w:name="_GoBack"/>
            <w:bookmarkEnd w:id="0"/>
          </w:p>
        </w:tc>
      </w:tr>
    </w:tbl>
    <w:p w:rsidR="003B64D5" w:rsidRPr="00B2747E" w:rsidRDefault="003B64D5" w:rsidP="003B64D5">
      <w:pPr>
        <w:spacing w:before="240" w:after="0"/>
        <w:rPr>
          <w:rFonts w:ascii="Times New Roman" w:eastAsia="Calibri" w:hAnsi="Times New Roman" w:cs="Times New Roman"/>
          <w:i w:val="0"/>
          <w:iCs w:val="0"/>
          <w:sz w:val="28"/>
          <w:szCs w:val="28"/>
        </w:rPr>
      </w:pPr>
      <w:r w:rsidRPr="00B2747E">
        <w:rPr>
          <w:rFonts w:ascii="Times New Roman" w:eastAsia="Calibri" w:hAnsi="Times New Roman" w:cs="Times New Roman"/>
          <w:i w:val="0"/>
          <w:sz w:val="28"/>
          <w:szCs w:val="28"/>
        </w:rPr>
        <w:t>7. Do at least 20 short answer type question in your note book.</w:t>
      </w:r>
    </w:p>
    <w:p w:rsidR="003B64D5" w:rsidRPr="003B64D5" w:rsidRDefault="003B64D5" w:rsidP="003B64D5">
      <w:pPr>
        <w:spacing w:before="240" w:after="0"/>
        <w:rPr>
          <w:rFonts w:ascii="Times New Roman" w:eastAsia="Calibri" w:hAnsi="Times New Roman" w:cs="Times New Roman"/>
          <w:i w:val="0"/>
          <w:iCs w:val="0"/>
          <w:sz w:val="32"/>
        </w:rPr>
      </w:pPr>
      <w:r w:rsidRPr="00B2747E">
        <w:rPr>
          <w:rFonts w:ascii="Times New Roman" w:eastAsia="Calibri" w:hAnsi="Times New Roman" w:cs="Times New Roman"/>
          <w:i w:val="0"/>
          <w:sz w:val="28"/>
        </w:rPr>
        <w:t xml:space="preserve">. </w:t>
      </w:r>
    </w:p>
    <w:p w:rsidR="003B64D5" w:rsidRPr="003B64D5" w:rsidRDefault="003B64D5" w:rsidP="003B64D5">
      <w:pPr>
        <w:rPr>
          <w:rFonts w:ascii="Times New Roman" w:hAnsi="Times New Roman" w:cs="Times New Roman"/>
          <w:i w:val="0"/>
          <w:sz w:val="28"/>
          <w:szCs w:val="28"/>
        </w:rPr>
      </w:pPr>
      <w:r>
        <w:rPr>
          <w:rFonts w:ascii="Times New Roman" w:hAnsi="Times New Roman" w:cs="Times New Roman"/>
          <w:sz w:val="24"/>
        </w:rPr>
        <w:t xml:space="preserve">                                           </w:t>
      </w:r>
      <w:r w:rsidRPr="009714E0">
        <w:rPr>
          <w:rFonts w:ascii="Times New Roman" w:hAnsi="Times New Roman" w:cs="Times New Roman"/>
          <w:sz w:val="28"/>
          <w:szCs w:val="28"/>
        </w:rPr>
        <w:t xml:space="preserve">  </w:t>
      </w:r>
      <w:r w:rsidRPr="003B64D5">
        <w:rPr>
          <w:rFonts w:ascii="Times New Roman" w:hAnsi="Times New Roman" w:cs="Times New Roman"/>
          <w:b/>
          <w:i w:val="0"/>
          <w:sz w:val="28"/>
          <w:szCs w:val="28"/>
        </w:rPr>
        <w:t xml:space="preserve"> BUSINESS STUDIES</w:t>
      </w:r>
    </w:p>
    <w:p w:rsidR="002B17CB" w:rsidRDefault="002B17CB" w:rsidP="003B64D5">
      <w:pPr>
        <w:jc w:val="both"/>
        <w:rPr>
          <w:rFonts w:ascii="Times New Roman" w:eastAsia="Cambria" w:hAnsi="Times New Roman" w:cs="Times New Roman"/>
          <w:i w:val="0"/>
          <w:sz w:val="28"/>
          <w:szCs w:val="28"/>
        </w:rPr>
      </w:pPr>
    </w:p>
    <w:p w:rsidR="003B64D5" w:rsidRPr="003B64D5" w:rsidRDefault="003B64D5" w:rsidP="003B64D5">
      <w:pPr>
        <w:jc w:val="both"/>
        <w:rPr>
          <w:rFonts w:ascii="Times New Roman" w:eastAsia="Cambria" w:hAnsi="Times New Roman" w:cs="Times New Roman"/>
          <w:i w:val="0"/>
          <w:sz w:val="28"/>
          <w:szCs w:val="28"/>
        </w:rPr>
      </w:pPr>
      <w:r w:rsidRPr="003B64D5">
        <w:rPr>
          <w:rFonts w:ascii="Times New Roman" w:eastAsia="Cambria" w:hAnsi="Times New Roman" w:cs="Times New Roman"/>
          <w:i w:val="0"/>
          <w:sz w:val="28"/>
          <w:szCs w:val="28"/>
        </w:rPr>
        <w:t>1 Do The Case Study Questions on Note book at least 10 from each chapter 1</w:t>
      </w:r>
      <w:proofErr w:type="gramStart"/>
      <w:r w:rsidRPr="003B64D5">
        <w:rPr>
          <w:rFonts w:ascii="Times New Roman" w:eastAsia="Cambria" w:hAnsi="Times New Roman" w:cs="Times New Roman"/>
          <w:i w:val="0"/>
          <w:sz w:val="28"/>
          <w:szCs w:val="28"/>
        </w:rPr>
        <w:t>,2,3</w:t>
      </w:r>
      <w:proofErr w:type="gramEnd"/>
      <w:r w:rsidRPr="003B64D5">
        <w:rPr>
          <w:rFonts w:ascii="Times New Roman" w:eastAsia="Cambria" w:hAnsi="Times New Roman" w:cs="Times New Roman"/>
          <w:i w:val="0"/>
          <w:sz w:val="28"/>
          <w:szCs w:val="28"/>
        </w:rPr>
        <w:t>.</w:t>
      </w:r>
    </w:p>
    <w:p w:rsidR="00E474BC" w:rsidRDefault="003B64D5" w:rsidP="003B64D5">
      <w:pPr>
        <w:jc w:val="both"/>
        <w:rPr>
          <w:rFonts w:ascii="Times New Roman" w:eastAsia="Cambria" w:hAnsi="Times New Roman" w:cs="Times New Roman"/>
          <w:i w:val="0"/>
          <w:sz w:val="28"/>
          <w:szCs w:val="28"/>
        </w:rPr>
      </w:pPr>
      <w:r w:rsidRPr="003B64D5">
        <w:rPr>
          <w:rFonts w:ascii="Times New Roman" w:eastAsia="Cambria" w:hAnsi="Times New Roman" w:cs="Times New Roman"/>
          <w:i w:val="0"/>
          <w:sz w:val="28"/>
          <w:szCs w:val="28"/>
        </w:rPr>
        <w:t xml:space="preserve">2 Do project work on </w:t>
      </w:r>
      <w:proofErr w:type="gramStart"/>
      <w:r w:rsidRPr="003B64D5">
        <w:rPr>
          <w:rFonts w:ascii="Times New Roman" w:eastAsia="Cambria" w:hAnsi="Times New Roman" w:cs="Times New Roman"/>
          <w:i w:val="0"/>
          <w:sz w:val="28"/>
          <w:szCs w:val="28"/>
        </w:rPr>
        <w:t>Study  on</w:t>
      </w:r>
      <w:proofErr w:type="gramEnd"/>
      <w:r w:rsidRPr="003B64D5">
        <w:rPr>
          <w:rFonts w:ascii="Times New Roman" w:eastAsia="Cambria" w:hAnsi="Times New Roman" w:cs="Times New Roman"/>
          <w:i w:val="0"/>
          <w:sz w:val="28"/>
          <w:szCs w:val="28"/>
        </w:rPr>
        <w:t xml:space="preserve"> Ch 3 , Business Environment. Changing role of women in the past 25 </w:t>
      </w:r>
      <w:proofErr w:type="gramStart"/>
      <w:r w:rsidRPr="003B64D5">
        <w:rPr>
          <w:rFonts w:ascii="Times New Roman" w:eastAsia="Cambria" w:hAnsi="Times New Roman" w:cs="Times New Roman"/>
          <w:i w:val="0"/>
          <w:sz w:val="28"/>
          <w:szCs w:val="28"/>
        </w:rPr>
        <w:t>years .</w:t>
      </w:r>
      <w:proofErr w:type="gramEnd"/>
      <w:r w:rsidRPr="003B64D5">
        <w:rPr>
          <w:rFonts w:ascii="Times New Roman" w:eastAsia="Cambria" w:hAnsi="Times New Roman" w:cs="Times New Roman"/>
          <w:i w:val="0"/>
          <w:sz w:val="28"/>
          <w:szCs w:val="28"/>
        </w:rPr>
        <w:t xml:space="preserve"> </w:t>
      </w:r>
    </w:p>
    <w:p w:rsidR="003B64D5" w:rsidRPr="003B64D5" w:rsidRDefault="003B64D5" w:rsidP="003B64D5">
      <w:pPr>
        <w:jc w:val="both"/>
        <w:rPr>
          <w:rFonts w:ascii="Times New Roman" w:eastAsia="Cambria" w:hAnsi="Times New Roman" w:cs="Times New Roman"/>
          <w:i w:val="0"/>
          <w:iCs w:val="0"/>
          <w:sz w:val="28"/>
          <w:szCs w:val="28"/>
        </w:rPr>
      </w:pPr>
      <w:r w:rsidRPr="003B64D5">
        <w:rPr>
          <w:rFonts w:ascii="Times New Roman" w:eastAsia="Cambria" w:hAnsi="Times New Roman" w:cs="Times New Roman"/>
          <w:i w:val="0"/>
          <w:sz w:val="28"/>
          <w:szCs w:val="28"/>
        </w:rPr>
        <w:t>OR</w:t>
      </w:r>
    </w:p>
    <w:p w:rsidR="002B17CB" w:rsidRDefault="003B64D5" w:rsidP="003B64D5">
      <w:pPr>
        <w:jc w:val="both"/>
        <w:rPr>
          <w:rFonts w:ascii="Times New Roman" w:eastAsia="Cambria" w:hAnsi="Times New Roman" w:cs="Times New Roman"/>
          <w:i w:val="0"/>
          <w:sz w:val="28"/>
          <w:szCs w:val="28"/>
        </w:rPr>
      </w:pPr>
      <w:r w:rsidRPr="003B64D5">
        <w:rPr>
          <w:rFonts w:ascii="Times New Roman" w:eastAsia="Cambria" w:hAnsi="Times New Roman" w:cs="Times New Roman"/>
          <w:i w:val="0"/>
          <w:sz w:val="28"/>
          <w:szCs w:val="28"/>
        </w:rPr>
        <w:t xml:space="preserve"> </w:t>
      </w:r>
    </w:p>
    <w:p w:rsidR="003B64D5" w:rsidRPr="003B64D5" w:rsidRDefault="003B64D5" w:rsidP="003B64D5">
      <w:pPr>
        <w:jc w:val="both"/>
        <w:rPr>
          <w:rFonts w:ascii="Times New Roman" w:eastAsia="Cambria" w:hAnsi="Times New Roman" w:cs="Times New Roman"/>
          <w:i w:val="0"/>
          <w:iCs w:val="0"/>
          <w:sz w:val="28"/>
          <w:szCs w:val="28"/>
        </w:rPr>
      </w:pPr>
      <w:proofErr w:type="gramStart"/>
      <w:r w:rsidRPr="003B64D5">
        <w:rPr>
          <w:rFonts w:ascii="Times New Roman" w:eastAsia="Cambria" w:hAnsi="Times New Roman" w:cs="Times New Roman"/>
          <w:i w:val="0"/>
          <w:sz w:val="28"/>
          <w:szCs w:val="28"/>
        </w:rPr>
        <w:t>Do</w:t>
      </w:r>
      <w:proofErr w:type="gramEnd"/>
      <w:r w:rsidRPr="003B64D5">
        <w:rPr>
          <w:rFonts w:ascii="Times New Roman" w:eastAsia="Cambria" w:hAnsi="Times New Roman" w:cs="Times New Roman"/>
          <w:i w:val="0"/>
          <w:sz w:val="28"/>
          <w:szCs w:val="28"/>
        </w:rPr>
        <w:t xml:space="preserve"> Project work Roll No wise</w:t>
      </w:r>
    </w:p>
    <w:tbl>
      <w:tblPr>
        <w:tblW w:w="0" w:type="auto"/>
        <w:tblInd w:w="98" w:type="dxa"/>
        <w:tblCellMar>
          <w:left w:w="10" w:type="dxa"/>
          <w:right w:w="10" w:type="dxa"/>
        </w:tblCellMar>
        <w:tblLook w:val="04A0"/>
      </w:tblPr>
      <w:tblGrid>
        <w:gridCol w:w="4736"/>
        <w:gridCol w:w="4742"/>
      </w:tblGrid>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lastRenderedPageBreak/>
              <w:t>1-9</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Soaps</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10-18</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Toothpaste</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19-27</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Mobiles</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28-36</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Cosmetics</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37 – onward</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jc w:val="both"/>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Cold Drinks</w:t>
            </w:r>
          </w:p>
        </w:tc>
      </w:tr>
    </w:tbl>
    <w:p w:rsidR="003B64D5" w:rsidRPr="003B64D5" w:rsidRDefault="003B64D5" w:rsidP="003B64D5">
      <w:pPr>
        <w:jc w:val="both"/>
        <w:rPr>
          <w:rFonts w:ascii="Times New Roman" w:eastAsia="Cambria" w:hAnsi="Times New Roman" w:cs="Times New Roman"/>
          <w:i w:val="0"/>
          <w:iCs w:val="0"/>
          <w:sz w:val="28"/>
          <w:szCs w:val="28"/>
        </w:rPr>
      </w:pPr>
    </w:p>
    <w:p w:rsidR="003B64D5" w:rsidRPr="003B64D5" w:rsidRDefault="003B64D5" w:rsidP="003B64D5">
      <w:pPr>
        <w:rPr>
          <w:rFonts w:ascii="Times New Roman" w:eastAsia="Cambria" w:hAnsi="Times New Roman" w:cs="Times New Roman"/>
          <w:i w:val="0"/>
          <w:sz w:val="32"/>
          <w:szCs w:val="32"/>
        </w:rPr>
      </w:pPr>
      <w:r w:rsidRPr="003B64D5">
        <w:rPr>
          <w:rFonts w:ascii="Times New Roman" w:eastAsia="Cambria" w:hAnsi="Times New Roman" w:cs="Times New Roman"/>
          <w:i w:val="0"/>
          <w:sz w:val="28"/>
          <w:szCs w:val="28"/>
        </w:rPr>
        <w:t xml:space="preserve">Develop your own product as allotted, Licensing system, </w:t>
      </w:r>
      <w:proofErr w:type="spellStart"/>
      <w:r w:rsidRPr="003B64D5">
        <w:rPr>
          <w:rFonts w:ascii="Times New Roman" w:eastAsia="Cambria" w:hAnsi="Times New Roman" w:cs="Times New Roman"/>
          <w:i w:val="0"/>
          <w:sz w:val="28"/>
          <w:szCs w:val="28"/>
        </w:rPr>
        <w:t>U.S.P.range</w:t>
      </w:r>
      <w:proofErr w:type="spellEnd"/>
      <w:r w:rsidRPr="003B64D5">
        <w:rPr>
          <w:rFonts w:ascii="Times New Roman" w:eastAsia="Cambria" w:hAnsi="Times New Roman" w:cs="Times New Roman"/>
          <w:i w:val="0"/>
          <w:sz w:val="28"/>
          <w:szCs w:val="28"/>
        </w:rPr>
        <w:t xml:space="preserve"> ,Brand Name, feature, label, tag line, selling price of competitor to consumer, retailer  and wholesaler,  profit margin, ways of promotion, any scheme, means of transport, social message on label, cost effective </w:t>
      </w:r>
      <w:r w:rsidRPr="003B64D5">
        <w:rPr>
          <w:rFonts w:ascii="Times New Roman" w:eastAsia="Cambria" w:hAnsi="Times New Roman" w:cs="Times New Roman"/>
          <w:i w:val="0"/>
          <w:sz w:val="32"/>
          <w:szCs w:val="32"/>
        </w:rPr>
        <w:t>technique.</w:t>
      </w:r>
    </w:p>
    <w:p w:rsidR="003B64D5" w:rsidRPr="003B64D5" w:rsidRDefault="00244584" w:rsidP="003B64D5">
      <w:pPr>
        <w:rPr>
          <w:rFonts w:ascii="Times New Roman" w:eastAsia="Cambria" w:hAnsi="Times New Roman" w:cs="Times New Roman"/>
          <w:i w:val="0"/>
          <w:iCs w:val="0"/>
          <w:sz w:val="28"/>
          <w:szCs w:val="28"/>
        </w:rPr>
      </w:pPr>
      <w:r>
        <w:rPr>
          <w:rFonts w:ascii="Times New Roman" w:eastAsia="Cambria" w:hAnsi="Times New Roman" w:cs="Times New Roman"/>
          <w:i w:val="0"/>
          <w:sz w:val="28"/>
          <w:szCs w:val="28"/>
        </w:rPr>
        <w:t xml:space="preserve">3. </w:t>
      </w:r>
      <w:r w:rsidR="003B64D5" w:rsidRPr="003B64D5">
        <w:rPr>
          <w:rFonts w:ascii="Times New Roman" w:eastAsia="Cambria" w:hAnsi="Times New Roman" w:cs="Times New Roman"/>
          <w:i w:val="0"/>
          <w:sz w:val="28"/>
          <w:szCs w:val="28"/>
        </w:rPr>
        <w:t>Collect at least 5 competitive brands exist in the market , collect pictures from magazines of each  brand  and do comparative study on the basis of rate , weight , size ,utility ,price, etc.</w:t>
      </w:r>
    </w:p>
    <w:p w:rsidR="003B64D5" w:rsidRPr="003B64D5" w:rsidRDefault="003B64D5" w:rsidP="003B64D5">
      <w:pPr>
        <w:rPr>
          <w:rFonts w:ascii="Times New Roman" w:eastAsia="Cambria" w:hAnsi="Times New Roman" w:cs="Times New Roman"/>
          <w:i w:val="0"/>
          <w:iCs w:val="0"/>
          <w:sz w:val="28"/>
          <w:szCs w:val="28"/>
        </w:rPr>
      </w:pPr>
      <w:r w:rsidRPr="003B64D5">
        <w:rPr>
          <w:rFonts w:ascii="Times New Roman" w:eastAsia="Cambria" w:hAnsi="Times New Roman" w:cs="Times New Roman"/>
          <w:i w:val="0"/>
          <w:sz w:val="28"/>
          <w:szCs w:val="28"/>
        </w:rPr>
        <w:t>4 Collect at least 5-5 logos and punch lines on different companies. Paste logos on one cardboard. Write punch lines on 5 A-3 size sheet.</w:t>
      </w:r>
    </w:p>
    <w:p w:rsidR="003B64D5" w:rsidRPr="003B64D5" w:rsidRDefault="003B64D5" w:rsidP="003B64D5">
      <w:pPr>
        <w:rPr>
          <w:rFonts w:ascii="Times New Roman" w:eastAsia="Cambria" w:hAnsi="Times New Roman" w:cs="Times New Roman"/>
          <w:i w:val="0"/>
          <w:iCs w:val="0"/>
          <w:sz w:val="28"/>
          <w:szCs w:val="28"/>
        </w:rPr>
      </w:pPr>
      <w:r w:rsidRPr="003B64D5">
        <w:rPr>
          <w:rFonts w:ascii="Times New Roman" w:eastAsia="Cambria" w:hAnsi="Times New Roman" w:cs="Times New Roman"/>
          <w:i w:val="0"/>
          <w:sz w:val="28"/>
          <w:szCs w:val="28"/>
        </w:rPr>
        <w:t xml:space="preserve">5 Prepare one model on </w:t>
      </w:r>
    </w:p>
    <w:tbl>
      <w:tblPr>
        <w:tblW w:w="0" w:type="auto"/>
        <w:tblInd w:w="98" w:type="dxa"/>
        <w:tblCellMar>
          <w:left w:w="10" w:type="dxa"/>
          <w:right w:w="10" w:type="dxa"/>
        </w:tblCellMar>
        <w:tblLook w:val="04A0"/>
      </w:tblPr>
      <w:tblGrid>
        <w:gridCol w:w="4743"/>
        <w:gridCol w:w="4735"/>
      </w:tblGrid>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Functional of foremanship-</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1-10</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Functions of Management</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11-20</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Scientific Technique</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21-30</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Importance of Environment</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31-40</w:t>
            </w:r>
          </w:p>
        </w:tc>
      </w:tr>
      <w:tr w:rsidR="003B64D5" w:rsidRPr="003B64D5" w:rsidTr="008F722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proofErr w:type="spellStart"/>
            <w:r w:rsidRPr="003B64D5">
              <w:rPr>
                <w:rFonts w:ascii="Times New Roman" w:eastAsia="Cambria" w:hAnsi="Times New Roman" w:cs="Times New Roman"/>
                <w:i w:val="0"/>
                <w:sz w:val="28"/>
                <w:szCs w:val="28"/>
              </w:rPr>
              <w:t>Diamensions</w:t>
            </w:r>
            <w:proofErr w:type="spellEnd"/>
            <w:r w:rsidRPr="003B64D5">
              <w:rPr>
                <w:rFonts w:ascii="Times New Roman" w:eastAsia="Cambria" w:hAnsi="Times New Roman" w:cs="Times New Roman"/>
                <w:i w:val="0"/>
                <w:sz w:val="28"/>
                <w:szCs w:val="28"/>
              </w:rPr>
              <w:t xml:space="preserve"> of Environment</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4D5" w:rsidRPr="003B64D5" w:rsidRDefault="003B64D5" w:rsidP="008F722C">
            <w:pPr>
              <w:spacing w:after="0" w:line="240" w:lineRule="auto"/>
              <w:rPr>
                <w:rFonts w:ascii="Times New Roman" w:hAnsi="Times New Roman" w:cs="Times New Roman"/>
                <w:i w:val="0"/>
                <w:iCs w:val="0"/>
                <w:sz w:val="28"/>
                <w:szCs w:val="28"/>
              </w:rPr>
            </w:pPr>
            <w:r w:rsidRPr="003B64D5">
              <w:rPr>
                <w:rFonts w:ascii="Times New Roman" w:eastAsia="Cambria" w:hAnsi="Times New Roman" w:cs="Times New Roman"/>
                <w:i w:val="0"/>
                <w:sz w:val="28"/>
                <w:szCs w:val="28"/>
              </w:rPr>
              <w:t>41-onwards</w:t>
            </w:r>
          </w:p>
        </w:tc>
      </w:tr>
    </w:tbl>
    <w:p w:rsidR="003B64D5" w:rsidRPr="003B64D5" w:rsidRDefault="003B64D5" w:rsidP="003B64D5">
      <w:pPr>
        <w:rPr>
          <w:rFonts w:ascii="Times New Roman" w:eastAsia="Cambria" w:hAnsi="Times New Roman" w:cs="Times New Roman"/>
          <w:b/>
          <w:i w:val="0"/>
          <w:iCs w:val="0"/>
          <w:sz w:val="28"/>
          <w:szCs w:val="28"/>
        </w:rPr>
      </w:pPr>
    </w:p>
    <w:p w:rsidR="003B64D5" w:rsidRPr="003B64D5" w:rsidRDefault="003B64D5" w:rsidP="003B64D5">
      <w:pPr>
        <w:rPr>
          <w:rFonts w:ascii="Times New Roman" w:eastAsia="Cambria" w:hAnsi="Times New Roman" w:cs="Times New Roman"/>
          <w:b/>
          <w:i w:val="0"/>
          <w:iCs w:val="0"/>
          <w:sz w:val="28"/>
          <w:szCs w:val="28"/>
        </w:rPr>
      </w:pPr>
      <w:proofErr w:type="gramStart"/>
      <w:r w:rsidRPr="003B64D5">
        <w:rPr>
          <w:rFonts w:ascii="Times New Roman" w:eastAsia="Cambria" w:hAnsi="Times New Roman" w:cs="Times New Roman"/>
          <w:i w:val="0"/>
          <w:sz w:val="28"/>
          <w:szCs w:val="28"/>
        </w:rPr>
        <w:t>6.prepare</w:t>
      </w:r>
      <w:proofErr w:type="gramEnd"/>
      <w:r w:rsidRPr="003B64D5">
        <w:rPr>
          <w:rFonts w:ascii="Times New Roman" w:eastAsia="Cambria" w:hAnsi="Times New Roman" w:cs="Times New Roman"/>
          <w:i w:val="0"/>
          <w:sz w:val="28"/>
          <w:szCs w:val="28"/>
        </w:rPr>
        <w:t xml:space="preserve"> a</w:t>
      </w:r>
      <w:r w:rsidRPr="003B64D5">
        <w:rPr>
          <w:rFonts w:ascii="Times New Roman" w:eastAsia="Cambria" w:hAnsi="Times New Roman" w:cs="Times New Roman"/>
          <w:b/>
          <w:i w:val="0"/>
          <w:sz w:val="28"/>
          <w:szCs w:val="28"/>
        </w:rPr>
        <w:t xml:space="preserve"> </w:t>
      </w:r>
      <w:r w:rsidRPr="003B64D5">
        <w:rPr>
          <w:rFonts w:ascii="Times New Roman" w:eastAsia="Cambria" w:hAnsi="Times New Roman" w:cs="Times New Roman"/>
          <w:i w:val="0"/>
          <w:sz w:val="28"/>
          <w:szCs w:val="28"/>
        </w:rPr>
        <w:t>quiz based on chapter 1,2,3 including four rounds for four teams</w:t>
      </w:r>
    </w:p>
    <w:p w:rsidR="003B64D5" w:rsidRPr="003B64D5" w:rsidRDefault="003B64D5" w:rsidP="003B64D5">
      <w:pPr>
        <w:jc w:val="both"/>
        <w:rPr>
          <w:rFonts w:ascii="Times New Roman" w:eastAsia="Cambria" w:hAnsi="Times New Roman" w:cs="Times New Roman"/>
          <w:i w:val="0"/>
          <w:iCs w:val="0"/>
          <w:sz w:val="24"/>
          <w:szCs w:val="24"/>
        </w:rPr>
      </w:pPr>
      <w:proofErr w:type="gramStart"/>
      <w:r w:rsidRPr="003B64D5">
        <w:rPr>
          <w:rFonts w:ascii="Times New Roman" w:eastAsia="Cambria" w:hAnsi="Times New Roman" w:cs="Times New Roman"/>
          <w:b/>
          <w:i w:val="0"/>
          <w:sz w:val="28"/>
          <w:szCs w:val="28"/>
        </w:rPr>
        <w:t>7</w:t>
      </w:r>
      <w:r w:rsidRPr="003B64D5">
        <w:rPr>
          <w:rFonts w:ascii="Times New Roman" w:eastAsia="Cambria" w:hAnsi="Times New Roman" w:cs="Times New Roman"/>
          <w:i w:val="0"/>
          <w:sz w:val="28"/>
          <w:szCs w:val="28"/>
        </w:rPr>
        <w:t>.Learn</w:t>
      </w:r>
      <w:proofErr w:type="gramEnd"/>
      <w:r w:rsidRPr="003B64D5">
        <w:rPr>
          <w:rFonts w:ascii="Times New Roman" w:eastAsia="Cambria" w:hAnsi="Times New Roman" w:cs="Times New Roman"/>
          <w:i w:val="0"/>
          <w:sz w:val="28"/>
          <w:szCs w:val="28"/>
        </w:rPr>
        <w:t xml:space="preserve"> and write one marks questions, multiple choice questions at least 15 from each chapter(1,2,3)</w:t>
      </w:r>
    </w:p>
    <w:p w:rsidR="003B64D5" w:rsidRPr="003B64D5" w:rsidRDefault="003B64D5" w:rsidP="003B64D5">
      <w:pPr>
        <w:tabs>
          <w:tab w:val="left" w:pos="3771"/>
        </w:tabs>
        <w:jc w:val="center"/>
        <w:rPr>
          <w:rFonts w:ascii="Times New Roman" w:hAnsi="Times New Roman" w:cs="Times New Roman"/>
          <w:i w:val="0"/>
          <w:sz w:val="32"/>
          <w:szCs w:val="32"/>
        </w:rPr>
      </w:pPr>
      <w:r w:rsidRPr="003B64D5">
        <w:rPr>
          <w:rFonts w:ascii="Times New Roman" w:hAnsi="Times New Roman" w:cs="Times New Roman"/>
          <w:i w:val="0"/>
          <w:sz w:val="32"/>
          <w:szCs w:val="32"/>
        </w:rPr>
        <w:t>I.P</w:t>
      </w:r>
    </w:p>
    <w:p w:rsidR="003B64D5" w:rsidRPr="003B64D5" w:rsidRDefault="003B64D5" w:rsidP="003B64D5">
      <w:pPr>
        <w:pStyle w:val="ListParagraph"/>
        <w:numPr>
          <w:ilvl w:val="0"/>
          <w:numId w:val="7"/>
        </w:numPr>
        <w:spacing w:line="0" w:lineRule="atLeast"/>
        <w:ind w:right="-58"/>
        <w:rPr>
          <w:rFonts w:ascii="Times New Roman" w:hAnsi="Times New Roman" w:cs="Times New Roman"/>
          <w:sz w:val="28"/>
          <w:szCs w:val="28"/>
        </w:rPr>
      </w:pPr>
      <w:r w:rsidRPr="003B64D5">
        <w:rPr>
          <w:rFonts w:ascii="Times New Roman" w:hAnsi="Times New Roman" w:cs="Times New Roman"/>
          <w:sz w:val="28"/>
          <w:szCs w:val="28"/>
        </w:rPr>
        <w:t xml:space="preserve">Make a lab manual of introduction </w:t>
      </w:r>
      <w:proofErr w:type="spellStart"/>
      <w:r w:rsidRPr="003B64D5">
        <w:rPr>
          <w:rFonts w:ascii="Times New Roman" w:hAnsi="Times New Roman" w:cs="Times New Roman"/>
          <w:sz w:val="28"/>
          <w:szCs w:val="28"/>
        </w:rPr>
        <w:t>sql</w:t>
      </w:r>
      <w:proofErr w:type="spellEnd"/>
      <w:r w:rsidRPr="003B64D5">
        <w:rPr>
          <w:rFonts w:ascii="Times New Roman" w:hAnsi="Times New Roman" w:cs="Times New Roman"/>
          <w:sz w:val="28"/>
          <w:szCs w:val="28"/>
        </w:rPr>
        <w:t xml:space="preserve">, </w:t>
      </w:r>
      <w:proofErr w:type="spellStart"/>
      <w:r w:rsidRPr="003B64D5">
        <w:rPr>
          <w:rFonts w:ascii="Times New Roman" w:hAnsi="Times New Roman" w:cs="Times New Roman"/>
          <w:sz w:val="28"/>
          <w:szCs w:val="28"/>
        </w:rPr>
        <w:t>ddl</w:t>
      </w:r>
      <w:proofErr w:type="spellEnd"/>
      <w:r w:rsidRPr="003B64D5">
        <w:rPr>
          <w:rFonts w:ascii="Times New Roman" w:hAnsi="Times New Roman" w:cs="Times New Roman"/>
          <w:sz w:val="28"/>
          <w:szCs w:val="28"/>
        </w:rPr>
        <w:t xml:space="preserve"> commands, </w:t>
      </w:r>
      <w:proofErr w:type="spellStart"/>
      <w:r w:rsidRPr="003B64D5">
        <w:rPr>
          <w:rFonts w:ascii="Times New Roman" w:hAnsi="Times New Roman" w:cs="Times New Roman"/>
          <w:sz w:val="28"/>
          <w:szCs w:val="28"/>
        </w:rPr>
        <w:t>dml</w:t>
      </w:r>
      <w:proofErr w:type="spellEnd"/>
      <w:r w:rsidRPr="003B64D5">
        <w:rPr>
          <w:rFonts w:ascii="Times New Roman" w:hAnsi="Times New Roman" w:cs="Times New Roman"/>
          <w:sz w:val="28"/>
          <w:szCs w:val="28"/>
        </w:rPr>
        <w:t xml:space="preserve">   </w:t>
      </w:r>
      <w:proofErr w:type="spellStart"/>
      <w:r w:rsidRPr="003B64D5">
        <w:rPr>
          <w:rFonts w:ascii="Times New Roman" w:hAnsi="Times New Roman" w:cs="Times New Roman"/>
          <w:sz w:val="28"/>
          <w:szCs w:val="28"/>
        </w:rPr>
        <w:t>commands</w:t>
      </w:r>
      <w:proofErr w:type="gramStart"/>
      <w:r w:rsidRPr="003B64D5">
        <w:rPr>
          <w:rFonts w:ascii="Times New Roman" w:hAnsi="Times New Roman" w:cs="Times New Roman"/>
          <w:sz w:val="28"/>
          <w:szCs w:val="28"/>
        </w:rPr>
        <w:t>,transactions,join</w:t>
      </w:r>
      <w:proofErr w:type="spellEnd"/>
      <w:proofErr w:type="gramEnd"/>
      <w:r w:rsidRPr="003B64D5">
        <w:rPr>
          <w:rFonts w:ascii="Times New Roman" w:hAnsi="Times New Roman" w:cs="Times New Roman"/>
          <w:sz w:val="28"/>
          <w:szCs w:val="28"/>
        </w:rPr>
        <w:t xml:space="preserve"> commands  with syntax and example.</w:t>
      </w:r>
    </w:p>
    <w:p w:rsidR="003B64D5" w:rsidRPr="003B64D5" w:rsidRDefault="003B64D5" w:rsidP="003B64D5">
      <w:pPr>
        <w:pStyle w:val="ListParagraph"/>
        <w:numPr>
          <w:ilvl w:val="0"/>
          <w:numId w:val="7"/>
        </w:numPr>
        <w:tabs>
          <w:tab w:val="left" w:pos="3771"/>
        </w:tabs>
        <w:rPr>
          <w:rFonts w:ascii="Times New Roman" w:hAnsi="Times New Roman" w:cs="Times New Roman"/>
          <w:sz w:val="28"/>
          <w:szCs w:val="28"/>
        </w:rPr>
      </w:pPr>
      <w:r w:rsidRPr="003B64D5">
        <w:rPr>
          <w:rFonts w:ascii="Times New Roman" w:hAnsi="Times New Roman" w:cs="Times New Roman"/>
          <w:sz w:val="28"/>
          <w:szCs w:val="28"/>
        </w:rPr>
        <w:t xml:space="preserve">Learn and write HTML codes and bring the written codes in </w:t>
      </w:r>
      <w:proofErr w:type="spellStart"/>
      <w:r w:rsidRPr="003B64D5">
        <w:rPr>
          <w:rFonts w:ascii="Times New Roman" w:hAnsi="Times New Roman" w:cs="Times New Roman"/>
          <w:sz w:val="28"/>
          <w:szCs w:val="28"/>
        </w:rPr>
        <w:t>Pendrive</w:t>
      </w:r>
      <w:proofErr w:type="spellEnd"/>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lastRenderedPageBreak/>
        <w:t>ECONOMICS</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1. Draw neat and clean chapter-wise diagrams in a scrap file.</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2. Write chapter-wise “Definitions” and “Formulae” in fair notebook.</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3. Do all the numerical of each chapter in fair notebook.</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4. Revise all the chapters taught in the class.</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 xml:space="preserve">5. Prepare a Project Report on any of topic (choose from Macro </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Economics/Indian Economy/current economic issue)</w:t>
      </w:r>
    </w:p>
    <w:p w:rsidR="005E520D" w:rsidRPr="00D133F8" w:rsidRDefault="005E520D" w:rsidP="005E520D">
      <w:pPr>
        <w:rPr>
          <w:rFonts w:ascii="Times New Roman" w:hAnsi="Times New Roman" w:cs="Times New Roman"/>
          <w:b/>
          <w:i w:val="0"/>
          <w:sz w:val="28"/>
          <w:szCs w:val="28"/>
          <w:u w:val="single"/>
        </w:rPr>
      </w:pPr>
      <w:r w:rsidRPr="00D133F8">
        <w:rPr>
          <w:rFonts w:ascii="Times New Roman" w:hAnsi="Times New Roman" w:cs="Times New Roman"/>
          <w:b/>
          <w:i w:val="0"/>
          <w:sz w:val="28"/>
          <w:szCs w:val="28"/>
          <w:u w:val="single"/>
        </w:rPr>
        <w:t>Following essential are required to be fulfilled in the project:</w:t>
      </w:r>
    </w:p>
    <w:p w:rsidR="005E520D" w:rsidRPr="00D133F8" w:rsidRDefault="005E520D" w:rsidP="005E520D">
      <w:pPr>
        <w:pStyle w:val="ListParagraph"/>
        <w:numPr>
          <w:ilvl w:val="0"/>
          <w:numId w:val="1"/>
        </w:numPr>
        <w:spacing w:line="288" w:lineRule="auto"/>
        <w:rPr>
          <w:rFonts w:ascii="Times New Roman" w:hAnsi="Times New Roman" w:cs="Times New Roman"/>
          <w:b/>
          <w:i/>
          <w:sz w:val="28"/>
          <w:szCs w:val="28"/>
        </w:rPr>
      </w:pPr>
      <w:r w:rsidRPr="00D133F8">
        <w:rPr>
          <w:rFonts w:ascii="Times New Roman" w:hAnsi="Times New Roman" w:cs="Times New Roman"/>
          <w:b/>
          <w:sz w:val="28"/>
          <w:szCs w:val="28"/>
        </w:rPr>
        <w:t>Flow of your project</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Index</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Acknowledgement</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Certificate</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Content</w:t>
      </w:r>
    </w:p>
    <w:p w:rsidR="005E520D" w:rsidRPr="00D133F8" w:rsidRDefault="005E520D" w:rsidP="005E520D">
      <w:pPr>
        <w:pStyle w:val="ListParagraph"/>
        <w:numPr>
          <w:ilvl w:val="0"/>
          <w:numId w:val="1"/>
        </w:numPr>
        <w:spacing w:line="288" w:lineRule="auto"/>
        <w:rPr>
          <w:rFonts w:ascii="Times New Roman" w:hAnsi="Times New Roman" w:cs="Times New Roman"/>
          <w:i/>
          <w:sz w:val="28"/>
          <w:szCs w:val="28"/>
        </w:rPr>
      </w:pPr>
      <w:r w:rsidRPr="00D133F8">
        <w:rPr>
          <w:rFonts w:ascii="Times New Roman" w:hAnsi="Times New Roman" w:cs="Times New Roman"/>
          <w:sz w:val="28"/>
          <w:szCs w:val="28"/>
        </w:rPr>
        <w:t xml:space="preserve">Meaning and definitions, Applications of the </w:t>
      </w:r>
      <w:proofErr w:type="spellStart"/>
      <w:r w:rsidRPr="00D133F8">
        <w:rPr>
          <w:rFonts w:ascii="Times New Roman" w:hAnsi="Times New Roman" w:cs="Times New Roman"/>
          <w:sz w:val="28"/>
          <w:szCs w:val="28"/>
        </w:rPr>
        <w:t>concept</w:t>
      </w:r>
      <w:proofErr w:type="gramStart"/>
      <w:r w:rsidRPr="00D133F8">
        <w:rPr>
          <w:rFonts w:ascii="Times New Roman" w:hAnsi="Times New Roman" w:cs="Times New Roman"/>
          <w:sz w:val="28"/>
          <w:szCs w:val="28"/>
        </w:rPr>
        <w:t>,Diagrammatic</w:t>
      </w:r>
      <w:proofErr w:type="spellEnd"/>
      <w:proofErr w:type="gramEnd"/>
      <w:r w:rsidRPr="00D133F8">
        <w:rPr>
          <w:rFonts w:ascii="Times New Roman" w:hAnsi="Times New Roman" w:cs="Times New Roman"/>
          <w:sz w:val="28"/>
          <w:szCs w:val="28"/>
        </w:rPr>
        <w:t xml:space="preserve"> Explanation, Numerical Explanation related to the </w:t>
      </w:r>
      <w:proofErr w:type="spellStart"/>
      <w:r w:rsidRPr="00D133F8">
        <w:rPr>
          <w:rFonts w:ascii="Times New Roman" w:hAnsi="Times New Roman" w:cs="Times New Roman"/>
          <w:sz w:val="28"/>
          <w:szCs w:val="28"/>
        </w:rPr>
        <w:t>concept,your</w:t>
      </w:r>
      <w:proofErr w:type="spellEnd"/>
      <w:r w:rsidRPr="00D133F8">
        <w:rPr>
          <w:rFonts w:ascii="Times New Roman" w:hAnsi="Times New Roman" w:cs="Times New Roman"/>
          <w:sz w:val="28"/>
          <w:szCs w:val="28"/>
        </w:rPr>
        <w:t xml:space="preserve"> own views/perception/opinion and learning from the topic.</w:t>
      </w:r>
    </w:p>
    <w:p w:rsidR="005E520D" w:rsidRPr="00D133F8" w:rsidRDefault="005E520D" w:rsidP="005E520D">
      <w:pPr>
        <w:pStyle w:val="ListParagraph"/>
        <w:numPr>
          <w:ilvl w:val="0"/>
          <w:numId w:val="2"/>
        </w:numPr>
        <w:spacing w:line="288" w:lineRule="auto"/>
        <w:rPr>
          <w:rFonts w:ascii="Times New Roman" w:hAnsi="Times New Roman" w:cs="Times New Roman"/>
          <w:i/>
          <w:sz w:val="28"/>
          <w:szCs w:val="28"/>
        </w:rPr>
      </w:pPr>
      <w:r w:rsidRPr="00D133F8">
        <w:rPr>
          <w:rFonts w:ascii="Times New Roman" w:hAnsi="Times New Roman" w:cs="Times New Roman"/>
          <w:sz w:val="28"/>
          <w:szCs w:val="28"/>
        </w:rPr>
        <w:t xml:space="preserve">Daily sit 10 minutes with your eye closed. Deeply inhale and exhale. </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 xml:space="preserve">Try to search out your </w:t>
      </w:r>
      <w:proofErr w:type="spellStart"/>
      <w:r w:rsidRPr="00D133F8">
        <w:rPr>
          <w:rFonts w:ascii="Times New Roman" w:hAnsi="Times New Roman" w:cs="Times New Roman"/>
          <w:i w:val="0"/>
          <w:sz w:val="28"/>
          <w:szCs w:val="28"/>
        </w:rPr>
        <w:t>speciality</w:t>
      </w:r>
      <w:proofErr w:type="gramStart"/>
      <w:r w:rsidRPr="00D133F8">
        <w:rPr>
          <w:rFonts w:ascii="Times New Roman" w:hAnsi="Times New Roman" w:cs="Times New Roman"/>
          <w:i w:val="0"/>
          <w:sz w:val="28"/>
          <w:szCs w:val="28"/>
        </w:rPr>
        <w:t>,your</w:t>
      </w:r>
      <w:proofErr w:type="spellEnd"/>
      <w:proofErr w:type="gramEnd"/>
      <w:r w:rsidRPr="00D133F8">
        <w:rPr>
          <w:rFonts w:ascii="Times New Roman" w:hAnsi="Times New Roman" w:cs="Times New Roman"/>
          <w:i w:val="0"/>
          <w:sz w:val="28"/>
          <w:szCs w:val="28"/>
        </w:rPr>
        <w:t xml:space="preserve"> interest areas, your strength and your </w:t>
      </w:r>
      <w:proofErr w:type="spellStart"/>
      <w:r w:rsidRPr="00D133F8">
        <w:rPr>
          <w:rFonts w:ascii="Times New Roman" w:hAnsi="Times New Roman" w:cs="Times New Roman"/>
          <w:i w:val="0"/>
          <w:sz w:val="28"/>
          <w:szCs w:val="28"/>
        </w:rPr>
        <w:t>weakness.Make</w:t>
      </w:r>
      <w:proofErr w:type="spellEnd"/>
      <w:r w:rsidRPr="00D133F8">
        <w:rPr>
          <w:rFonts w:ascii="Times New Roman" w:hAnsi="Times New Roman" w:cs="Times New Roman"/>
          <w:i w:val="0"/>
          <w:sz w:val="28"/>
          <w:szCs w:val="28"/>
        </w:rPr>
        <w:t xml:space="preserve"> a list of your own capabilities and start working to strengthen the desired areas with 100% commitment. </w:t>
      </w:r>
    </w:p>
    <w:p w:rsidR="005E520D" w:rsidRPr="00D133F8" w:rsidRDefault="005E520D" w:rsidP="005E520D">
      <w:pPr>
        <w:tabs>
          <w:tab w:val="left" w:pos="3771"/>
        </w:tabs>
        <w:rPr>
          <w:rFonts w:ascii="Times New Roman" w:hAnsi="Times New Roman" w:cs="Times New Roman"/>
          <w:i w:val="0"/>
          <w:sz w:val="32"/>
          <w:szCs w:val="32"/>
        </w:rPr>
      </w:pP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p>
    <w:p w:rsidR="00995F57"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PHY.EDUCATION</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Prepare a chart on any one topic given below:</w:t>
      </w:r>
    </w:p>
    <w:p w:rsidR="00C531AF" w:rsidRPr="00C531AF" w:rsidRDefault="00C531AF" w:rsidP="00C531AF">
      <w:pPr>
        <w:pStyle w:val="ListParagraph"/>
        <w:ind w:left="2220"/>
        <w:rPr>
          <w:rFonts w:ascii="Times New Roman" w:hAnsi="Times New Roman" w:cs="Times New Roman"/>
          <w:sz w:val="28"/>
        </w:rPr>
      </w:pP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 xml:space="preserve">Mention all calculations and steps involved to draw a Knock-out fixture of 19 teams, where 4 teams are to be seeded. </w:t>
      </w:r>
    </w:p>
    <w:p w:rsidR="00C531AF" w:rsidRPr="00C531AF" w:rsidRDefault="00C531AF" w:rsidP="00C531AF">
      <w:pPr>
        <w:pStyle w:val="ListParagraph"/>
        <w:ind w:left="6480"/>
        <w:rPr>
          <w:rFonts w:ascii="Times New Roman" w:hAnsi="Times New Roman" w:cs="Times New Roman"/>
          <w:b/>
          <w:sz w:val="28"/>
        </w:rPr>
      </w:pPr>
      <w:r w:rsidRPr="00C531AF">
        <w:rPr>
          <w:rFonts w:ascii="Times New Roman" w:hAnsi="Times New Roman" w:cs="Times New Roman"/>
          <w:b/>
          <w:sz w:val="28"/>
        </w:rPr>
        <w:lastRenderedPageBreak/>
        <w:t>(Roll No. 01 to 10)</w:t>
      </w: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Define Combination Tournament. Draw a fixture of 16 teams using Knock-out cum League Method.</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10 to 20)</w:t>
      </w:r>
    </w:p>
    <w:p w:rsidR="00C531AF" w:rsidRPr="00C531AF" w:rsidRDefault="00C531AF" w:rsidP="00C531AF">
      <w:pPr>
        <w:pStyle w:val="ListParagraph"/>
        <w:ind w:left="6480"/>
        <w:rPr>
          <w:rFonts w:ascii="Times New Roman" w:hAnsi="Times New Roman" w:cs="Times New Roman"/>
          <w:b/>
          <w:sz w:val="28"/>
        </w:rPr>
      </w:pP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‘Disability and disorder and different terms.’ Explain the statement by giving suitable points. Also explain the types of disability.</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Above 30)</w:t>
      </w: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Draw a fixture of 09 teams on the basis of Round Robin Method. (Stair case method &amp; Cyclic method)</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21 to 30)</w:t>
      </w:r>
    </w:p>
    <w:p w:rsidR="00C531AF" w:rsidRPr="00C531AF" w:rsidRDefault="00C531AF" w:rsidP="00C531AF">
      <w:pPr>
        <w:pStyle w:val="ListParagraph"/>
        <w:ind w:left="6480"/>
        <w:rPr>
          <w:rFonts w:ascii="Times New Roman" w:hAnsi="Times New Roman" w:cs="Times New Roman"/>
          <w:b/>
          <w:sz w:val="28"/>
        </w:rPr>
      </w:pP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Write Experiment no. 1&amp;2 in the practical file.</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Prepare a chart showing components of balanced diet.</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Revise full syllabus done in the class.</w:t>
      </w:r>
    </w:p>
    <w:p w:rsidR="00C531AF" w:rsidRPr="00C531AF" w:rsidRDefault="00C531AF" w:rsidP="00C531AF">
      <w:pPr>
        <w:ind w:left="1860"/>
        <w:rPr>
          <w:rFonts w:ascii="Times New Roman" w:hAnsi="Times New Roman" w:cs="Times New Roman"/>
          <w:sz w:val="28"/>
        </w:rPr>
      </w:pPr>
    </w:p>
    <w:p w:rsidR="00C531AF" w:rsidRPr="00C531AF" w:rsidRDefault="00C531AF" w:rsidP="00C531AF">
      <w:pPr>
        <w:tabs>
          <w:tab w:val="left" w:pos="3771"/>
        </w:tabs>
        <w:rPr>
          <w:rFonts w:ascii="Times New Roman" w:hAnsi="Times New Roman" w:cs="Times New Roman"/>
          <w:i w:val="0"/>
          <w:sz w:val="28"/>
          <w:szCs w:val="28"/>
        </w:rPr>
      </w:pPr>
    </w:p>
    <w:p w:rsidR="00044450" w:rsidRPr="00D133F8" w:rsidRDefault="00044450" w:rsidP="005F2011">
      <w:pPr>
        <w:tabs>
          <w:tab w:val="left" w:pos="3771"/>
        </w:tabs>
        <w:jc w:val="center"/>
        <w:rPr>
          <w:rFonts w:ascii="Times New Roman" w:hAnsi="Times New Roman" w:cs="Times New Roman"/>
          <w:i w:val="0"/>
          <w:sz w:val="32"/>
          <w:szCs w:val="32"/>
        </w:rPr>
      </w:pPr>
    </w:p>
    <w:p w:rsidR="00995F57"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PAINTING</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Modern art</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*Folk art</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*Village scene</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*Flower study</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*A painting with geometrical shapes</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*Craft work with waste material</w:t>
      </w:r>
    </w:p>
    <w:p w:rsidR="004A39E0" w:rsidRPr="002B17CB" w:rsidRDefault="00D133F8" w:rsidP="002B17CB">
      <w:pPr>
        <w:pStyle w:val="NormalWeb"/>
        <w:spacing w:beforeAutospacing="0" w:after="202" w:line="276" w:lineRule="auto"/>
        <w:ind w:left="720"/>
        <w:jc w:val="center"/>
        <w:rPr>
          <w:color w:val="000000"/>
          <w:sz w:val="28"/>
          <w:szCs w:val="28"/>
        </w:rPr>
      </w:pPr>
      <w:proofErr w:type="gramStart"/>
      <w:r w:rsidRPr="00D133F8">
        <w:rPr>
          <w:color w:val="000000"/>
          <w:sz w:val="28"/>
          <w:szCs w:val="28"/>
        </w:rPr>
        <w:t>( All</w:t>
      </w:r>
      <w:proofErr w:type="gramEnd"/>
      <w:r w:rsidRPr="00D133F8">
        <w:rPr>
          <w:color w:val="000000"/>
          <w:sz w:val="28"/>
          <w:szCs w:val="28"/>
        </w:rPr>
        <w:t xml:space="preserve"> work done in your art file)</w:t>
      </w:r>
    </w:p>
    <w:sectPr w:rsidR="004A39E0" w:rsidRPr="002B17CB" w:rsidSect="00B01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7B"/>
    <w:multiLevelType w:val="hybridMultilevel"/>
    <w:tmpl w:val="ED0EF310"/>
    <w:lvl w:ilvl="0" w:tplc="40090017">
      <w:start w:val="1"/>
      <w:numFmt w:val="lowerLetter"/>
      <w:lvlText w:val="%1)"/>
      <w:lvlJc w:val="left"/>
      <w:pPr>
        <w:ind w:left="189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6C36D7C"/>
    <w:multiLevelType w:val="hybridMultilevel"/>
    <w:tmpl w:val="3480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4B69AD"/>
    <w:multiLevelType w:val="hybridMultilevel"/>
    <w:tmpl w:val="F8F43958"/>
    <w:lvl w:ilvl="0" w:tplc="40090001">
      <w:start w:val="1"/>
      <w:numFmt w:val="bullet"/>
      <w:lvlText w:val=""/>
      <w:lvlJc w:val="left"/>
      <w:pPr>
        <w:ind w:left="2280" w:hanging="360"/>
      </w:pPr>
      <w:rPr>
        <w:rFonts w:ascii="Symbol" w:hAnsi="Symbol"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3">
    <w:nsid w:val="73391D16"/>
    <w:multiLevelType w:val="hybridMultilevel"/>
    <w:tmpl w:val="D9448D4C"/>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9686F31"/>
    <w:multiLevelType w:val="hybridMultilevel"/>
    <w:tmpl w:val="3516048C"/>
    <w:lvl w:ilvl="0" w:tplc="E0547A5E">
      <w:start w:val="1"/>
      <w:numFmt w:val="bullet"/>
      <w:lvlText w:val=""/>
      <w:lvlJc w:val="left"/>
      <w:pPr>
        <w:ind w:left="795" w:hanging="360"/>
      </w:pPr>
      <w:rPr>
        <w:rFonts w:ascii="Wingdings" w:hAnsi="Wingdings" w:hint="default"/>
        <w:b/>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95F57"/>
    <w:rsid w:val="00044450"/>
    <w:rsid w:val="00112046"/>
    <w:rsid w:val="00244584"/>
    <w:rsid w:val="002B17CB"/>
    <w:rsid w:val="0033010D"/>
    <w:rsid w:val="003B64D5"/>
    <w:rsid w:val="00470E96"/>
    <w:rsid w:val="004A39E0"/>
    <w:rsid w:val="004A6E77"/>
    <w:rsid w:val="00505BF6"/>
    <w:rsid w:val="0051225A"/>
    <w:rsid w:val="00525905"/>
    <w:rsid w:val="005E520D"/>
    <w:rsid w:val="005F2011"/>
    <w:rsid w:val="0067576F"/>
    <w:rsid w:val="00995F57"/>
    <w:rsid w:val="00B010A9"/>
    <w:rsid w:val="00B2747E"/>
    <w:rsid w:val="00B4256F"/>
    <w:rsid w:val="00B96540"/>
    <w:rsid w:val="00C531AF"/>
    <w:rsid w:val="00C665F8"/>
    <w:rsid w:val="00CB2849"/>
    <w:rsid w:val="00D133F8"/>
    <w:rsid w:val="00E474B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7"/>
    <w:pPr>
      <w:spacing w:after="200" w:line="288" w:lineRule="auto"/>
    </w:pPr>
    <w:rPr>
      <w:rFonts w:asciiTheme="minorHAnsi" w:hAnsiTheme="minorHAnsi"/>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F6"/>
    <w:pPr>
      <w:spacing w:line="276" w:lineRule="auto"/>
      <w:ind w:left="720"/>
      <w:contextualSpacing/>
    </w:pPr>
    <w:rPr>
      <w:i w:val="0"/>
      <w:iCs w:val="0"/>
      <w:sz w:val="22"/>
      <w:szCs w:val="22"/>
      <w:lang w:bidi="ar-SA"/>
    </w:rPr>
  </w:style>
  <w:style w:type="paragraph" w:styleId="NormalWeb">
    <w:name w:val="Normal (Web)"/>
    <w:basedOn w:val="Normal"/>
    <w:uiPriority w:val="99"/>
    <w:unhideWhenUsed/>
    <w:rsid w:val="00D133F8"/>
    <w:pPr>
      <w:spacing w:before="100" w:beforeAutospacing="1" w:after="115" w:line="240" w:lineRule="auto"/>
    </w:pPr>
    <w:rPr>
      <w:rFonts w:ascii="Times New Roman" w:eastAsia="Times New Roman" w:hAnsi="Times New Roman" w:cs="Times New Roman"/>
      <w:i w:val="0"/>
      <w:iCs w:val="0"/>
      <w:sz w:val="24"/>
      <w:szCs w:val="24"/>
      <w:lang w:bidi="hi-IN"/>
    </w:rPr>
  </w:style>
</w:styles>
</file>

<file path=word/webSettings.xml><?xml version="1.0" encoding="utf-8"?>
<w:webSettings xmlns:r="http://schemas.openxmlformats.org/officeDocument/2006/relationships" xmlns:w="http://schemas.openxmlformats.org/wordprocessingml/2006/main">
  <w:divs>
    <w:div w:id="416757607">
      <w:bodyDiv w:val="1"/>
      <w:marLeft w:val="0"/>
      <w:marRight w:val="0"/>
      <w:marTop w:val="0"/>
      <w:marBottom w:val="0"/>
      <w:divBdr>
        <w:top w:val="none" w:sz="0" w:space="0" w:color="auto"/>
        <w:left w:val="none" w:sz="0" w:space="0" w:color="auto"/>
        <w:bottom w:val="none" w:sz="0" w:space="0" w:color="auto"/>
        <w:right w:val="none" w:sz="0" w:space="0" w:color="auto"/>
      </w:divBdr>
    </w:div>
    <w:div w:id="580411887">
      <w:bodyDiv w:val="1"/>
      <w:marLeft w:val="0"/>
      <w:marRight w:val="0"/>
      <w:marTop w:val="0"/>
      <w:marBottom w:val="0"/>
      <w:divBdr>
        <w:top w:val="none" w:sz="0" w:space="0" w:color="auto"/>
        <w:left w:val="none" w:sz="0" w:space="0" w:color="auto"/>
        <w:bottom w:val="none" w:sz="0" w:space="0" w:color="auto"/>
        <w:right w:val="none" w:sz="0" w:space="0" w:color="auto"/>
      </w:divBdr>
    </w:div>
    <w:div w:id="2118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Sindhwani</cp:lastModifiedBy>
  <cp:revision>17</cp:revision>
  <dcterms:created xsi:type="dcterms:W3CDTF">2019-05-20T02:28:00Z</dcterms:created>
  <dcterms:modified xsi:type="dcterms:W3CDTF">2019-06-05T19:03:00Z</dcterms:modified>
</cp:coreProperties>
</file>