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हिंदी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  <w:r w:rsidR="00243B5E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 - VIII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संकलनात्मक मूल्यांकन--।।)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--------------- ------------------- ----------------------------------------   -----------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समय: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3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घण्टे                                                     अधिकतम अंक  :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90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------------------------------ - ------------  ------------   ---------   ------------------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Mang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सामान्य निर्देश: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1.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इस प्रश्नपत्र के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खण्ड हैं---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'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'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और  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'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'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दोनों खण्ड अनिवार्य हैं।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3.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प्रश्नों के सभी उपभागों के उत्तर क्रमशः एक साथ लिखिये।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उत्तर- पुस्तिका में उत्तर के साथ वही क्रम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,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संख्या लिखिए जो प्रश्नपत्र में दी गयी है।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---------------------------------    -------------------     --------------   --------------------- - ---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                         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खण्ड -- क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1.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निम्नलिखित गद्यांश को पढ़ कर सही विकल्प छाँटकर लिखिए----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5×1=5)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भारतीय संस्कृति की छाप पश्चिमी एशिया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,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मिस्र तथा रोम से लेकर चीन तक और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मध्य एशिया से सुदूर पूर्व के द्वीपों तक पड़ी। भारतीय संस्कृति ने इसके लिये कभी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तलवार का सहारा नहीं लिया और इसके बल पर अपने धर्म को बढ़ाने का प्रयास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नहीं किया। प्रेम और शांति यहाँ का मूलमंत्र रहा। वैदिक काल से ही इस परंपरा की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शुरुआत हो गयी थी जिसे सम्राट अशोक ने उत्कर्ष पर पहुँचा दिया। हिन्दू धर्म के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साथ--साथ बौद्ध धर्म ने भी दक्षिण--पूर्व एशिया की संस्कृति को काफी प्रभावित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किया।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जावा में भारतीय संस्कृति की गहरी छाप पड़ी। ब्राह्मण धर्म के साथ साथ बौद्ध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धर्म का भी प्रभाव पड़ा। रामायण और महाभारत के आधार पर यहाँ खेल प्रदर्शित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किये जाते हैं। बोरोबुदुर का प्रसिद्ध स्तूप बौद्ध धर्म का वास्तविक प्रतीक है। कला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के क्षेत्र में अंकोरवाट मंदिर सुदूर पूर्व का सुंदर प्रतीक है। यह कम्बोडिया में स्थित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,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जिसका पुराना नाम कम्बोज है। यह विशाल मंदिर है जिसकी परिधि आधे मील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में फैली हुई है।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क) भारतीय संस्कृति का मूल-मंत्र क्या है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ख) भारतीय संस्कृति का प्रभाव किस देश पर पड़ा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ग) किस धर्म ने दक्षिण- पूर्व एशिया की संस्कृति को अधिक प्रभावित किया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घ) अंकोरवाट मंदिर कहाँ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ङ) उपर्युक्त गद्यांश का शीर्षक क्या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2.    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निम्नलिखित काव्यांश के आधार पर प्रश्नों के उत्तर लिखिए----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5×1=5)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रात यों कहने लगा मुझसे गगन का चाँद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,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आदमी भी अनोखा जीव होता है।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उलझने अपनी बनाकर आप ही फँसता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और फिर बेचैन हो जगता न सोता है।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जानता है तू कि मैं कितना पुराना हूँ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मैं चुका हूँ देख मनु को जनमते- मरते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,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और लाखों बार तुझ-से पागलों को भी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चांदनी में बैठ स्वप्नों पर सही करते।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काव्यांश के लिये उपयुक्त शीर्षक क्या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lastRenderedPageBreak/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चाँद किसे जनमते-मरते देखता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 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ग) आदमी को कैसा जीव कहा गया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 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घ) "गगन" शब्द का समानार्थक शब्द है--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चाँद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ब्रम्हाण्ड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धरा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नभ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ङ) अपनी उलझनें बनाकर कौन फँसता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मनुष्य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पक्षी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पशु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वनस्पति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3.(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निम्नलिखित शब्दों में से किसी एक शब्द की संधि कीजिये--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सत्+मति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जगत्+ईश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निम्नलिखित शब्दों में से किसी एक शब्द की संधि विच्छेद कीजिये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अनुच्छेद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सज्जन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निम्नलिखित में से किसी एक शब्द का भाववाचक संज्ञा बनाइये---     -(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ईमानदारी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बूढ़ा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5.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निम्नलिखित शब्दों में से किन्हीं दो शब्दों के दो-दो पर्यायवाची शब्द लिखिये--(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2)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आकाश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,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घर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,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सूर्य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निम्नलिखित में से किसी एक शब्द का विलोम शब्द लिखिये--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बंजर            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मान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ग) वाक्यांश के लिये एक शब्द दीजिये-------              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विशाल हृदय वाला        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 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6.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निम्नलिखित वाक्य को शुद्ध करके लिखिये--        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तुम हमारे घर चला जा।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(2)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छां जली थी पेड़ों की भी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अर्थ के आधार पर वाक्य - भेद बताइये--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2)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आपकी यात्रा मंगलमय हो।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        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(2)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निम्नलिखित वाक्य को सरल वाक्य में बदलिये--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छुट्टी हुई और बच्चे घर चले गए।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7.(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किन्हीं दो समस्त पदों का विग्रह करके समास का नाम लिखिये--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2)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नीलकंठ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अन्न-जल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अकाल-पीड़ित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  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निम्नलिखित वाक्यों में रेखांकित शब्दों के स्थान पर समस्त-पद और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समास का नाम लिखिये------              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सज्जन सुख और दुःख की चिंता किये बिना परोपकार करते हैं।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           ---------------------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                   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अथवा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राम हर काम समय के अनुसार करता है।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lastRenderedPageBreak/>
        <w:t>8.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निम्नलिखित में से किसी एक मुहावरे का अर्थ लिखकर वाक्य में</w:t>
      </w: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प्रार्थना कीजिये----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चार चाँद लगाना  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2)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दरार पड़ना--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2)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   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उचित मुहावरे द्वारा रिक्त स्थान की पूर्ति कीजिये-----             -(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सोहनलाल ने इतना दहेज़ दिया कि देखने वालों ने-----------------ली।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               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अथवा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मनुष्य के जीवन में हर अच्छा-बुरा समय अपनी----------------------है।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9.'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अतिश्योक्ति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अथवा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'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उपमा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अलंकार की परिभाषा उदाहरण सहित लिखिये।--(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3)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10.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नियमित पढ़ाई का महत्व बताते हुए अपने छोटे भाई को पत्र लिखिये।।      -(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5)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                       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अथवा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आपके मोहल्ले में अक्सर बिजली गुल रहती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,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जिसके कारण कठिनाइयाँ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पैदा हो रही हैं। इसके बारे में नगर-निगम के बिजली अधिकारी को पत्र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लिखिये।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11.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निम्नलिखित विषयों में से किसी एक विषय पर लगभग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100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शब्दों में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अनुच्छेद लिखिये---  ------------        ------  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5)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भारत के सामाजिक पर्व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*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सामाजिक पर्वों के नाम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*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पर्वों को मनाने का ढंग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*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जीवन में सामाजिक पर्वों का महत्व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यदि मैं प्रधानाचार्य होता/होती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*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प्रधानाचार्य बनने की इच्छा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*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प्रधानाचार्य के उत्तरदायित्व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*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विद्यालय की कार्य प्रणाली में विकास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ग)  दहेज प्रथा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*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सामाजिक कुप्रथा            * समाज में दुष्प्रभाव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*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समस्या के समाधान के उपाय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12.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निम्नलिखित चित्र का लगभग दस पंक्तियों में वर्णन कीजिये----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(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चित्र से संबंधित विषय का उल्लेख भी किया जा सकता है।)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13.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साइकिल सीखने के विषय में अदिति और सीमा के मध्य हुई बातचीत को संवाद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के रूप में लिखिये।------------(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2)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14. 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जल संरक्षण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का संदेश देते हुए एक विज्ञापन लिखिये।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5)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                                 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खण्ड--ख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15.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निम्नलिखित काव्यांश को पढ़ कर सही विकल्प छाँटकर लिखिये-(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5×1=5)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मैया कबहिं बढ़ैगी चोटी।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किती बार मोहिं दूध पिवत भई यह अजहूँ है छोटी।।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तू तो कहति बल की बैनी ज्यों ह्वै है लांबी मोटी।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काढत गुहत न्हवावत ओछत नागिनी-सी भुंई लोटी।।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काचो दूध पिवावति पचि-पचि देती न माखन रोटी।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सूर स्याम चिरजीवों दोउ भैया हरि-हलधर की जोटी।।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   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चोटी न बढ़ने की शिकायत यशोदा से कौन कर रहा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lastRenderedPageBreak/>
        <w:t xml:space="preserve">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बलराम  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कृष्ण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श्रीदामा  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राम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यशोदा कृष्ण को खाने के लिये क्या नहीं देती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दूध-रोटी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मलाई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माखन-रोटी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रोटी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ग)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'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बल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शब्द का प्रयोग किसके लिये किया गया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बलराम  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कृष्ण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नकुल    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सहदेव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घ)  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नागिनी-सी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में कौन सा अलंकार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अनुप्रास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रूपक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अतिश्योक्ति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उपमा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ङ)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बैनी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शब्द का क्या अर्थ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चोटी  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बाल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आँख  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कान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16.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निम्नलिखित गद्यांश को पढ़ कर प्रश्नों के उत्तर दीजिये----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पहले सत्र में उसने परिसर के वातावरण के बारे में सब कुछ जान लिया था।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उसका पूरा सप्ताह कक्षा तथा पुस्तकालय में ही बीतता। वह रोज़ पुराने भवन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में बनी अपनी प्रयोगशाला में जाती थी। वातानुकूलित न होते हुए भी वहां वह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घण्टों तक प्रयोग करती रहती थी। प्रयोगशाला में उसका साथ देने के लिये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तकनीशियन रहता था। कल्पना एक अन्य भारतीय लड़की के साथ रहती थी।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चाय की चुस्कियों के बीच वह अपने साथियों से अनेक विषयों पर परिचर्चा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करती थी। ऐंसे ही क्षणों में एक दिन कल्पना ने अंतरिक्ष में उड़ान भरने की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इच्छा व्यक्त की थी।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क) पहले सत्र में कल्पना ने किस के विषय में जानकारी प्राप्त की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कल्पना पूरा सप्ताह कहाँ बिताती थी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(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ग) वातानुकूलित प्रयोगशाला न होते हुए भी वहाँ घण्टों प्रयोग करते रहना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कल्पना की किस विशेषता को दर्शाता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घ)  प्रयोगशाला में कल्पना का साथ कौन देता था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ङ) एक दिन कल्पना ने क्या इच्छा व्यक्त की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17.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निम्नलिखित तीन प्रश्नों के उत्तर लिखिए---          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3×3=9)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ईर्ष्या की बड़ी बेटी किसे कहा गया है और क्यों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गर्मी का वृक्षों पर क्या प्रभाव पड़ा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(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ग) फ़्लोरा किसके संरक्षण में अपने बच्चों को छोड़ कर आश्वस्त्त रहती थी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घ) वकील साहिब सुखी क्यों नहीं थे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18.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किन्हीं पांच प्रश्नों के उत्तर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25--30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शब्दों में लिखिये---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5×3=15)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गाँधीजी ने सिला हुआ कपड़ा पहनना क्यों छोड़ दिया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ख) चातुक को किसके समान बताया गया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ग)  बीरबल ने तोते की देख-रेख करने वाले की जान कैसे बचाई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घ) राजेश्वरी ने जीवनलाल को क्या समझाया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ङ) माताओं का हृदय बच्चों की किन क्रियाओं से प्रसन्न हो जाता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(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च) सोना की मृत्यु कैसे हुई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19.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निम्नलिखित प्रश्नों के सही विकल्प छाँट कर लिखिये---      (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6×1=6)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lastRenderedPageBreak/>
        <w:t>  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क) भोलाराम बिजली साहब के पास क्या लेकर गया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रिश्वत        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मिठाई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उपहार      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दरख्वास्त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ख) कल्पना का जन्म कब हुआ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      (1) 1960                          (2) 1961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          (3) 1963                          (4) 1971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ग) किस कला से मनुष्य को सर्वाधिक लाभ हो सकता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व्यवसाय से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पाककला से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बातचीत से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यात्रा से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घ) कमला किसे ममता की मूर्ति कहती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गौरी को  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माँ को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राजेश्वरी को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विमला को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ङ) लेखिका बद्रीनाथ की यात्रा पर किसे साथ ले गईं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गोधूलि को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2)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फ़्लोरा को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सोना को                      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हेमंत-बसंत को</w:t>
      </w:r>
    </w:p>
    <w:p w:rsid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    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   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 (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घ)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तुम्हारी निंदा वही करेगा जिसकी तुमने भलाई की है।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'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यह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कथन किस का है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?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/>
          <w:color w:val="222222"/>
          <w:sz w:val="21"/>
          <w:szCs w:val="21"/>
          <w:cs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(1)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 xml:space="preserve">ईश्वरचन्द्र विद्यासागर       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>  </w:t>
      </w: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ab/>
      </w:r>
      <w:r>
        <w:rPr>
          <w:rFonts w:ascii="Arial" w:eastAsia="Times New Roman" w:hAnsi="Arial" w:cs="Arial"/>
          <w:color w:val="222222"/>
          <w:sz w:val="21"/>
          <w:szCs w:val="21"/>
          <w:lang w:eastAsia="en-IN"/>
        </w:rPr>
        <w:tab/>
        <w:t xml:space="preserve">  (2) </w:t>
      </w:r>
      <w:r>
        <w:rPr>
          <w:rFonts w:ascii="Times New Roman" w:eastAsia="Times New Roman" w:hAnsi="Times New Roman" w:cs="Mangal" w:hint="cs"/>
          <w:color w:val="222222"/>
          <w:sz w:val="21"/>
          <w:szCs w:val="21"/>
          <w:cs/>
          <w:lang w:eastAsia="en-IN"/>
        </w:rPr>
        <w:t xml:space="preserve">नीत्से </w:t>
      </w:r>
    </w:p>
    <w:p w:rsidR="00274320" w:rsidRPr="00274320" w:rsidRDefault="00274320" w:rsidP="00274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IN"/>
        </w:rPr>
      </w:pP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                 (3)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रामचन्द्र शुक्ल                         (</w:t>
      </w:r>
      <w:r w:rsidRPr="00274320">
        <w:rPr>
          <w:rFonts w:ascii="Arial" w:eastAsia="Times New Roman" w:hAnsi="Arial" w:cs="Arial"/>
          <w:color w:val="222222"/>
          <w:sz w:val="21"/>
          <w:szCs w:val="21"/>
          <w:lang w:eastAsia="en-IN"/>
        </w:rPr>
        <w:t xml:space="preserve">4) </w:t>
      </w:r>
      <w:r w:rsidRPr="00274320">
        <w:rPr>
          <w:rFonts w:ascii="Arial" w:eastAsia="Times New Roman" w:hAnsi="Arial" w:cs="Mangal"/>
          <w:color w:val="222222"/>
          <w:sz w:val="21"/>
          <w:szCs w:val="21"/>
          <w:cs/>
          <w:lang w:eastAsia="en-IN"/>
        </w:rPr>
        <w:t>भगवतशरण उपाध्याय</w:t>
      </w:r>
    </w:p>
    <w:p w:rsidR="00E83FE4" w:rsidRDefault="00E83FE4"/>
    <w:sectPr w:rsidR="00E83FE4" w:rsidSect="00E83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274320"/>
    <w:rsid w:val="00243B5E"/>
    <w:rsid w:val="00274320"/>
    <w:rsid w:val="00335CA8"/>
    <w:rsid w:val="00E8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Sindhwani</cp:lastModifiedBy>
  <cp:revision>2</cp:revision>
  <dcterms:created xsi:type="dcterms:W3CDTF">2016-12-31T05:23:00Z</dcterms:created>
  <dcterms:modified xsi:type="dcterms:W3CDTF">2017-01-02T11:58:00Z</dcterms:modified>
</cp:coreProperties>
</file>